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6BF" w:rsidRDefault="002F56BF" w:rsidP="002F56BF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СОВЕТ ДЕПУТАТОВ </w:t>
      </w:r>
      <w:r>
        <w:rPr>
          <w:sz w:val="28"/>
          <w:szCs w:val="28"/>
          <w:lang w:val="ru-RU"/>
        </w:rPr>
        <w:t>МОРДОВСКО-ПИШЛИНСКОГО</w:t>
      </w:r>
    </w:p>
    <w:p w:rsidR="002F56BF" w:rsidRDefault="002F56BF" w:rsidP="002F56BF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СЕЛЬСКОГО ПОСЕЛЕНИЯ</w:t>
      </w:r>
    </w:p>
    <w:p w:rsidR="002F56BF" w:rsidRDefault="002F56BF" w:rsidP="002F56BF">
      <w:pPr>
        <w:ind w:firstLine="708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РУЗАЕВСКОГО МУНИЦИПАЛЬНОГО РАЙОНА</w:t>
      </w:r>
    </w:p>
    <w:p w:rsidR="002F56BF" w:rsidRDefault="002F56BF" w:rsidP="002F56BF">
      <w:pPr>
        <w:ind w:left="283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РЕСПУБЛИКИ МОРДОВИЯ</w:t>
      </w:r>
    </w:p>
    <w:p w:rsidR="002F56BF" w:rsidRDefault="002F56BF" w:rsidP="002F56BF">
      <w:pPr>
        <w:ind w:firstLine="708"/>
        <w:jc w:val="both"/>
        <w:rPr>
          <w:sz w:val="28"/>
          <w:szCs w:val="28"/>
          <w:lang w:val="ru-RU"/>
        </w:rPr>
      </w:pPr>
    </w:p>
    <w:p w:rsidR="002F56BF" w:rsidRDefault="002F56BF" w:rsidP="002F56BF">
      <w:pPr>
        <w:pStyle w:val="ConsTitle"/>
        <w:widowControl/>
        <w:spacing w:line="208" w:lineRule="auto"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2F56BF" w:rsidRDefault="002F56BF" w:rsidP="002F56BF">
      <w:pPr>
        <w:pStyle w:val="ConsTitle"/>
        <w:widowControl/>
        <w:spacing w:line="208" w:lineRule="auto"/>
        <w:ind w:right="0"/>
        <w:jc w:val="center"/>
        <w:rPr>
          <w:rFonts w:ascii="Times New Roman" w:hAnsi="Times New Roman"/>
          <w:sz w:val="28"/>
          <w:szCs w:val="28"/>
        </w:rPr>
      </w:pPr>
    </w:p>
    <w:p w:rsidR="002F56BF" w:rsidRDefault="002F56BF" w:rsidP="002F56B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09</w:t>
      </w:r>
      <w:r>
        <w:rPr>
          <w:sz w:val="28"/>
          <w:szCs w:val="28"/>
          <w:lang w:val="ru-RU"/>
        </w:rPr>
        <w:t>.07.2019</w:t>
      </w:r>
      <w:r>
        <w:rPr>
          <w:sz w:val="28"/>
          <w:szCs w:val="28"/>
          <w:lang w:val="ru-RU"/>
        </w:rPr>
        <w:t xml:space="preserve"> г.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            </w:t>
      </w:r>
      <w:r>
        <w:rPr>
          <w:sz w:val="28"/>
          <w:szCs w:val="28"/>
          <w:lang w:val="ru-RU"/>
        </w:rPr>
        <w:t xml:space="preserve">           </w:t>
      </w:r>
      <w:r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38</w:t>
      </w:r>
      <w:r>
        <w:rPr>
          <w:sz w:val="28"/>
          <w:szCs w:val="28"/>
          <w:lang w:val="ru-RU"/>
        </w:rPr>
        <w:t>/</w:t>
      </w:r>
      <w:r>
        <w:rPr>
          <w:sz w:val="28"/>
          <w:szCs w:val="28"/>
          <w:lang w:val="ru-RU"/>
        </w:rPr>
        <w:t>110</w:t>
      </w:r>
    </w:p>
    <w:p w:rsidR="002F56BF" w:rsidRPr="003C3524" w:rsidRDefault="002F56BF" w:rsidP="002F56BF">
      <w:pPr>
        <w:ind w:right="-1"/>
        <w:jc w:val="center"/>
        <w:rPr>
          <w:color w:val="000000"/>
          <w:spacing w:val="-1"/>
          <w:sz w:val="28"/>
          <w:szCs w:val="28"/>
          <w:lang w:val="ru-RU"/>
        </w:rPr>
      </w:pPr>
      <w:r w:rsidRPr="003C3524">
        <w:rPr>
          <w:color w:val="000000"/>
          <w:spacing w:val="-1"/>
          <w:sz w:val="28"/>
          <w:szCs w:val="28"/>
          <w:lang w:val="ru-RU"/>
        </w:rPr>
        <w:t xml:space="preserve">с. </w:t>
      </w:r>
      <w:r>
        <w:rPr>
          <w:color w:val="000000"/>
          <w:spacing w:val="-1"/>
          <w:sz w:val="28"/>
          <w:szCs w:val="28"/>
          <w:lang w:val="ru-RU"/>
        </w:rPr>
        <w:t xml:space="preserve">Мордовская </w:t>
      </w:r>
      <w:proofErr w:type="spellStart"/>
      <w:r>
        <w:rPr>
          <w:color w:val="000000"/>
          <w:spacing w:val="-1"/>
          <w:sz w:val="28"/>
          <w:szCs w:val="28"/>
          <w:lang w:val="ru-RU"/>
        </w:rPr>
        <w:t>Пишля</w:t>
      </w:r>
      <w:proofErr w:type="spellEnd"/>
    </w:p>
    <w:p w:rsidR="002F56BF" w:rsidRDefault="002F56BF" w:rsidP="002F56BF">
      <w:pPr>
        <w:rPr>
          <w:sz w:val="28"/>
          <w:szCs w:val="28"/>
          <w:lang w:val="ru-RU"/>
        </w:rPr>
      </w:pPr>
    </w:p>
    <w:p w:rsidR="002F56BF" w:rsidRPr="006E63A3" w:rsidRDefault="002F56BF" w:rsidP="002F56BF">
      <w:pPr>
        <w:widowControl w:val="0"/>
        <w:shd w:val="clear" w:color="auto" w:fill="FFFFFF"/>
        <w:autoSpaceDE w:val="0"/>
        <w:autoSpaceDN w:val="0"/>
        <w:adjustRightInd w:val="0"/>
        <w:spacing w:before="302" w:line="317" w:lineRule="exact"/>
        <w:ind w:left="14" w:right="691" w:firstLine="720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  <w:r>
        <w:rPr>
          <w:b/>
          <w:color w:val="000000"/>
          <w:spacing w:val="-4"/>
          <w:sz w:val="28"/>
          <w:szCs w:val="28"/>
          <w:lang w:val="ru-RU" w:eastAsia="ru-RU"/>
        </w:rPr>
        <w:t>«</w:t>
      </w:r>
      <w:r w:rsidRPr="006E63A3">
        <w:rPr>
          <w:b/>
          <w:color w:val="000000"/>
          <w:spacing w:val="-4"/>
          <w:sz w:val="28"/>
          <w:szCs w:val="28"/>
          <w:lang w:val="ru-RU" w:eastAsia="ru-RU"/>
        </w:rPr>
        <w:t xml:space="preserve">Об утверждении отчета об исполнении </w:t>
      </w:r>
      <w:r w:rsidRPr="006E63A3">
        <w:rPr>
          <w:b/>
          <w:color w:val="000000"/>
          <w:spacing w:val="-5"/>
          <w:sz w:val="28"/>
          <w:szCs w:val="28"/>
          <w:lang w:val="ru-RU" w:eastAsia="ru-RU"/>
        </w:rPr>
        <w:t xml:space="preserve">бюджета </w:t>
      </w:r>
      <w:proofErr w:type="spellStart"/>
      <w:r>
        <w:rPr>
          <w:b/>
          <w:color w:val="000000"/>
          <w:spacing w:val="-5"/>
          <w:sz w:val="28"/>
          <w:szCs w:val="28"/>
          <w:lang w:val="ru-RU" w:eastAsia="ru-RU"/>
        </w:rPr>
        <w:t>Мордовско-Пишлинского</w:t>
      </w:r>
      <w:proofErr w:type="spellEnd"/>
      <w:r>
        <w:rPr>
          <w:b/>
          <w:color w:val="000000"/>
          <w:spacing w:val="-5"/>
          <w:sz w:val="28"/>
          <w:szCs w:val="28"/>
          <w:lang w:val="ru-RU" w:eastAsia="ru-RU"/>
        </w:rPr>
        <w:t xml:space="preserve"> </w:t>
      </w:r>
      <w:r w:rsidRPr="006E63A3">
        <w:rPr>
          <w:b/>
          <w:color w:val="000000"/>
          <w:spacing w:val="-3"/>
          <w:sz w:val="28"/>
          <w:szCs w:val="28"/>
          <w:lang w:val="ru-RU" w:eastAsia="ru-RU"/>
        </w:rPr>
        <w:t xml:space="preserve">сельского поселения за </w:t>
      </w:r>
      <w:r>
        <w:rPr>
          <w:b/>
          <w:color w:val="000000"/>
          <w:spacing w:val="-3"/>
          <w:sz w:val="28"/>
          <w:szCs w:val="28"/>
          <w:lang w:val="ru-RU" w:eastAsia="ru-RU"/>
        </w:rPr>
        <w:t xml:space="preserve">2 квартал 2019 </w:t>
      </w:r>
      <w:r w:rsidRPr="006E63A3">
        <w:rPr>
          <w:b/>
          <w:color w:val="000000"/>
          <w:spacing w:val="-3"/>
          <w:sz w:val="28"/>
          <w:szCs w:val="28"/>
          <w:lang w:val="ru-RU" w:eastAsia="ru-RU"/>
        </w:rPr>
        <w:t>год</w:t>
      </w:r>
      <w:r>
        <w:rPr>
          <w:b/>
          <w:color w:val="000000"/>
          <w:spacing w:val="-3"/>
          <w:sz w:val="28"/>
          <w:szCs w:val="28"/>
          <w:lang w:val="ru-RU" w:eastAsia="ru-RU"/>
        </w:rPr>
        <w:t>а»</w:t>
      </w:r>
    </w:p>
    <w:p w:rsidR="002F56BF" w:rsidRPr="00975152" w:rsidRDefault="002F56BF" w:rsidP="002F56BF">
      <w:pPr>
        <w:widowControl w:val="0"/>
        <w:shd w:val="clear" w:color="auto" w:fill="FFFFFF"/>
        <w:autoSpaceDE w:val="0"/>
        <w:autoSpaceDN w:val="0"/>
        <w:adjustRightInd w:val="0"/>
        <w:spacing w:before="302" w:line="317" w:lineRule="exact"/>
        <w:ind w:left="-284" w:right="140"/>
        <w:jc w:val="center"/>
        <w:rPr>
          <w:rFonts w:ascii="Arial" w:hAnsi="Arial" w:cs="Arial"/>
          <w:sz w:val="20"/>
          <w:szCs w:val="20"/>
          <w:lang w:val="ru-RU" w:eastAsia="ru-RU"/>
        </w:rPr>
      </w:pPr>
      <w:r w:rsidRPr="00C13CD7">
        <w:rPr>
          <w:color w:val="000000"/>
          <w:spacing w:val="15"/>
          <w:sz w:val="28"/>
          <w:szCs w:val="28"/>
          <w:lang w:val="ru-RU" w:eastAsia="ru-RU"/>
        </w:rPr>
        <w:t>З</w:t>
      </w:r>
      <w:r>
        <w:rPr>
          <w:color w:val="000000"/>
          <w:spacing w:val="15"/>
          <w:sz w:val="28"/>
          <w:szCs w:val="28"/>
          <w:lang w:val="ru-RU" w:eastAsia="ru-RU"/>
        </w:rPr>
        <w:t xml:space="preserve">аслушав и обсудив информацию главного </w:t>
      </w:r>
      <w:r w:rsidRPr="00C13CD7">
        <w:rPr>
          <w:color w:val="000000"/>
          <w:spacing w:val="15"/>
          <w:sz w:val="28"/>
          <w:szCs w:val="28"/>
          <w:lang w:val="ru-RU" w:eastAsia="ru-RU"/>
        </w:rPr>
        <w:t xml:space="preserve">бухгалтера </w:t>
      </w:r>
      <w:proofErr w:type="spellStart"/>
      <w:r>
        <w:rPr>
          <w:color w:val="000000"/>
          <w:spacing w:val="15"/>
          <w:sz w:val="28"/>
          <w:szCs w:val="28"/>
          <w:lang w:val="ru-RU" w:eastAsia="ru-RU"/>
        </w:rPr>
        <w:t>Мордоско-Пишлинского</w:t>
      </w:r>
      <w:proofErr w:type="spellEnd"/>
      <w:r w:rsidRPr="00C13CD7">
        <w:rPr>
          <w:color w:val="000000"/>
          <w:spacing w:val="-1"/>
          <w:sz w:val="28"/>
          <w:szCs w:val="28"/>
          <w:lang w:val="ru-RU" w:eastAsia="ru-RU"/>
        </w:rPr>
        <w:t xml:space="preserve"> сельского поселения </w:t>
      </w:r>
      <w:proofErr w:type="spellStart"/>
      <w:r>
        <w:rPr>
          <w:color w:val="000000"/>
          <w:spacing w:val="-1"/>
          <w:sz w:val="28"/>
          <w:szCs w:val="28"/>
          <w:lang w:val="ru-RU" w:eastAsia="ru-RU"/>
        </w:rPr>
        <w:t>Калановой</w:t>
      </w:r>
      <w:proofErr w:type="spellEnd"/>
      <w:r>
        <w:rPr>
          <w:color w:val="000000"/>
          <w:spacing w:val="-1"/>
          <w:sz w:val="28"/>
          <w:szCs w:val="28"/>
          <w:lang w:val="ru-RU" w:eastAsia="ru-RU"/>
        </w:rPr>
        <w:t xml:space="preserve"> Е.Г</w:t>
      </w:r>
      <w:r w:rsidRPr="00C13CD7">
        <w:rPr>
          <w:color w:val="000000"/>
          <w:spacing w:val="-1"/>
          <w:sz w:val="28"/>
          <w:szCs w:val="28"/>
          <w:lang w:val="ru-RU" w:eastAsia="ru-RU"/>
        </w:rPr>
        <w:t xml:space="preserve">. об исполнении бюджета </w:t>
      </w:r>
      <w:proofErr w:type="spellStart"/>
      <w:r>
        <w:rPr>
          <w:color w:val="000000"/>
          <w:spacing w:val="-2"/>
          <w:sz w:val="28"/>
          <w:szCs w:val="28"/>
          <w:lang w:val="ru-RU" w:eastAsia="ru-RU"/>
        </w:rPr>
        <w:t>Мордовско-Пишлинского</w:t>
      </w:r>
      <w:proofErr w:type="spellEnd"/>
      <w:r w:rsidRPr="00C13CD7">
        <w:rPr>
          <w:color w:val="000000"/>
          <w:spacing w:val="-2"/>
          <w:sz w:val="28"/>
          <w:szCs w:val="28"/>
          <w:lang w:val="ru-RU" w:eastAsia="ru-RU"/>
        </w:rPr>
        <w:t xml:space="preserve"> сельского поселения</w:t>
      </w:r>
    </w:p>
    <w:p w:rsidR="002F56BF" w:rsidRPr="00C13CD7" w:rsidRDefault="002F56BF" w:rsidP="002F56BF">
      <w:pPr>
        <w:widowControl w:val="0"/>
        <w:shd w:val="clear" w:color="auto" w:fill="FFFFFF"/>
        <w:autoSpaceDE w:val="0"/>
        <w:autoSpaceDN w:val="0"/>
        <w:adjustRightInd w:val="0"/>
        <w:spacing w:before="317" w:line="322" w:lineRule="exact"/>
        <w:ind w:left="34" w:firstLine="408"/>
        <w:jc w:val="center"/>
        <w:rPr>
          <w:rFonts w:ascii="Arial" w:hAnsi="Arial" w:cs="Arial"/>
          <w:sz w:val="20"/>
          <w:szCs w:val="20"/>
          <w:lang w:val="ru-RU" w:eastAsia="ru-RU"/>
        </w:rPr>
      </w:pPr>
    </w:p>
    <w:p w:rsidR="002F56BF" w:rsidRPr="00A4514F" w:rsidRDefault="002F56BF" w:rsidP="002F56BF">
      <w:pPr>
        <w:rPr>
          <w:sz w:val="28"/>
          <w:szCs w:val="28"/>
          <w:lang w:val="ru-RU" w:eastAsia="ru-RU"/>
        </w:rPr>
      </w:pPr>
    </w:p>
    <w:p w:rsidR="002F56BF" w:rsidRPr="00A4514F" w:rsidRDefault="002F56BF" w:rsidP="002F56BF">
      <w:pPr>
        <w:rPr>
          <w:sz w:val="28"/>
          <w:szCs w:val="28"/>
          <w:lang w:val="ru-RU" w:eastAsia="ru-RU"/>
        </w:rPr>
      </w:pPr>
    </w:p>
    <w:p w:rsidR="002F56BF" w:rsidRDefault="002F56BF" w:rsidP="002F56BF">
      <w:pPr>
        <w:jc w:val="center"/>
        <w:rPr>
          <w:sz w:val="28"/>
          <w:szCs w:val="28"/>
          <w:lang w:val="ru-RU" w:eastAsia="ru-RU"/>
        </w:rPr>
      </w:pPr>
      <w:r w:rsidRPr="00A4514F">
        <w:rPr>
          <w:sz w:val="28"/>
          <w:szCs w:val="28"/>
          <w:lang w:val="ru-RU" w:eastAsia="ru-RU"/>
        </w:rPr>
        <w:t xml:space="preserve">Совет депутатов </w:t>
      </w:r>
      <w:proofErr w:type="spellStart"/>
      <w:r>
        <w:rPr>
          <w:sz w:val="28"/>
          <w:szCs w:val="28"/>
          <w:lang w:val="ru-RU" w:eastAsia="ru-RU"/>
        </w:rPr>
        <w:t>Мордовско-Пишлинского</w:t>
      </w:r>
      <w:proofErr w:type="spellEnd"/>
      <w:r w:rsidRPr="00A4514F">
        <w:rPr>
          <w:sz w:val="28"/>
          <w:szCs w:val="28"/>
          <w:lang w:val="ru-RU" w:eastAsia="ru-RU"/>
        </w:rPr>
        <w:t xml:space="preserve"> сельского поселения Рузаевского муниципального района Республики Мордовия</w:t>
      </w:r>
    </w:p>
    <w:p w:rsidR="002F56BF" w:rsidRPr="00A4514F" w:rsidRDefault="002F56BF" w:rsidP="002F56BF">
      <w:pPr>
        <w:jc w:val="center"/>
        <w:rPr>
          <w:sz w:val="28"/>
          <w:szCs w:val="28"/>
          <w:lang w:val="ru-RU" w:eastAsia="ru-RU"/>
        </w:rPr>
      </w:pPr>
      <w:r w:rsidRPr="00A4514F">
        <w:rPr>
          <w:sz w:val="28"/>
          <w:szCs w:val="28"/>
          <w:lang w:val="ru-RU" w:eastAsia="ru-RU"/>
        </w:rPr>
        <w:t>решил:</w:t>
      </w:r>
    </w:p>
    <w:p w:rsidR="002F56BF" w:rsidRPr="00A4514F" w:rsidRDefault="002F56BF" w:rsidP="002F56BF">
      <w:pPr>
        <w:rPr>
          <w:sz w:val="28"/>
          <w:szCs w:val="28"/>
          <w:lang w:val="ru-RU" w:eastAsia="ru-RU"/>
        </w:rPr>
      </w:pPr>
    </w:p>
    <w:p w:rsidR="002F56BF" w:rsidRPr="00A4514F" w:rsidRDefault="002F56BF" w:rsidP="002F56BF">
      <w:pPr>
        <w:rPr>
          <w:sz w:val="28"/>
          <w:szCs w:val="28"/>
          <w:lang w:val="ru-RU" w:eastAsia="ru-RU"/>
        </w:rPr>
      </w:pPr>
    </w:p>
    <w:p w:rsidR="002F56BF" w:rsidRPr="0031759A" w:rsidRDefault="002F56BF" w:rsidP="002F56BF">
      <w:pPr>
        <w:numPr>
          <w:ilvl w:val="0"/>
          <w:numId w:val="1"/>
        </w:numPr>
        <w:ind w:left="0" w:firstLine="360"/>
        <w:jc w:val="both"/>
        <w:rPr>
          <w:sz w:val="28"/>
          <w:szCs w:val="28"/>
          <w:lang w:val="ru-RU" w:eastAsia="ru-RU"/>
        </w:rPr>
      </w:pPr>
      <w:r w:rsidRPr="00A4514F">
        <w:rPr>
          <w:sz w:val="28"/>
          <w:szCs w:val="28"/>
          <w:lang w:val="ru-RU" w:eastAsia="ru-RU"/>
        </w:rPr>
        <w:t xml:space="preserve">Утвердить отчёт по исполнению бюджета </w:t>
      </w:r>
      <w:proofErr w:type="spellStart"/>
      <w:r>
        <w:rPr>
          <w:sz w:val="28"/>
          <w:szCs w:val="28"/>
          <w:lang w:val="ru-RU" w:eastAsia="ru-RU"/>
        </w:rPr>
        <w:t>Мордовско-Пишлинского</w:t>
      </w:r>
      <w:proofErr w:type="spellEnd"/>
      <w:r w:rsidRPr="00A4514F">
        <w:rPr>
          <w:sz w:val="28"/>
          <w:szCs w:val="28"/>
          <w:lang w:val="ru-RU" w:eastAsia="ru-RU"/>
        </w:rPr>
        <w:t xml:space="preserve"> сельского поселения Рузаев</w:t>
      </w:r>
      <w:r>
        <w:rPr>
          <w:sz w:val="28"/>
          <w:szCs w:val="28"/>
          <w:lang w:val="ru-RU" w:eastAsia="ru-RU"/>
        </w:rPr>
        <w:t>ского муниципального района за 2 квартал 2019</w:t>
      </w:r>
      <w:r w:rsidRPr="00A4514F">
        <w:rPr>
          <w:sz w:val="28"/>
          <w:szCs w:val="28"/>
          <w:lang w:val="ru-RU" w:eastAsia="ru-RU"/>
        </w:rPr>
        <w:t xml:space="preserve"> года</w:t>
      </w:r>
      <w:r>
        <w:rPr>
          <w:sz w:val="28"/>
          <w:szCs w:val="28"/>
          <w:lang w:val="ru-RU" w:eastAsia="ru-RU"/>
        </w:rPr>
        <w:t xml:space="preserve"> </w:t>
      </w:r>
      <w:r w:rsidRPr="0031759A">
        <w:rPr>
          <w:sz w:val="28"/>
          <w:szCs w:val="28"/>
          <w:lang w:val="ru-RU" w:eastAsia="ru-RU"/>
        </w:rPr>
        <w:t>(отчёт прилагается)</w:t>
      </w:r>
    </w:p>
    <w:p w:rsidR="002F56BF" w:rsidRPr="00A4514F" w:rsidRDefault="002F56BF" w:rsidP="002F56BF">
      <w:pPr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</w:t>
      </w:r>
      <w:r w:rsidRPr="003754AC">
        <w:rPr>
          <w:sz w:val="28"/>
          <w:szCs w:val="28"/>
          <w:lang w:val="ru-RU"/>
        </w:rPr>
        <w:t xml:space="preserve">2. Настоящее решение вступает в силу со дня его официального опубликования в информационном бюллетене администрации </w:t>
      </w:r>
      <w:proofErr w:type="spellStart"/>
      <w:r>
        <w:rPr>
          <w:sz w:val="28"/>
          <w:szCs w:val="28"/>
          <w:lang w:val="ru-RU"/>
        </w:rPr>
        <w:t>Мордовско-Пишлинского</w:t>
      </w:r>
      <w:proofErr w:type="spellEnd"/>
      <w:r w:rsidRPr="003754AC">
        <w:rPr>
          <w:sz w:val="28"/>
          <w:szCs w:val="28"/>
          <w:lang w:val="ru-RU"/>
        </w:rPr>
        <w:t xml:space="preserve"> сельского поселения, подлежит размещению на официальном сайте органов местного самоуправления Рузаевского муниципального района в сети «Интернет» по адресу: </w:t>
      </w:r>
      <w:proofErr w:type="spellStart"/>
      <w:r w:rsidRPr="00D84167">
        <w:rPr>
          <w:sz w:val="28"/>
          <w:szCs w:val="28"/>
        </w:rPr>
        <w:t>ruzaevka</w:t>
      </w:r>
      <w:proofErr w:type="spellEnd"/>
      <w:r w:rsidRPr="003754AC">
        <w:rPr>
          <w:sz w:val="28"/>
          <w:szCs w:val="28"/>
          <w:lang w:val="ru-RU"/>
        </w:rPr>
        <w:t>-</w:t>
      </w:r>
      <w:proofErr w:type="spellStart"/>
      <w:r w:rsidRPr="00D84167">
        <w:rPr>
          <w:sz w:val="28"/>
          <w:szCs w:val="28"/>
        </w:rPr>
        <w:t>rm</w:t>
      </w:r>
      <w:proofErr w:type="spellEnd"/>
      <w:r w:rsidRPr="003754AC">
        <w:rPr>
          <w:sz w:val="28"/>
          <w:szCs w:val="28"/>
          <w:lang w:val="ru-RU"/>
        </w:rPr>
        <w:t>.</w:t>
      </w:r>
      <w:proofErr w:type="spellStart"/>
      <w:r w:rsidRPr="00D84167">
        <w:rPr>
          <w:sz w:val="28"/>
          <w:szCs w:val="28"/>
        </w:rPr>
        <w:t>ru</w:t>
      </w:r>
      <w:proofErr w:type="spellEnd"/>
    </w:p>
    <w:p w:rsidR="002F56BF" w:rsidRPr="00C13CD7" w:rsidRDefault="002F56BF" w:rsidP="002F56BF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5" w:line="480" w:lineRule="exact"/>
        <w:ind w:left="350" w:firstLine="720"/>
        <w:rPr>
          <w:rFonts w:ascii="Arial" w:hAnsi="Arial" w:cs="Arial"/>
          <w:sz w:val="20"/>
          <w:szCs w:val="20"/>
          <w:lang w:val="ru-RU" w:eastAsia="ru-RU"/>
        </w:rPr>
      </w:pPr>
    </w:p>
    <w:p w:rsidR="002F56BF" w:rsidRPr="00C13CD7" w:rsidRDefault="002F56BF" w:rsidP="002F56BF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before="5" w:line="480" w:lineRule="exact"/>
        <w:jc w:val="both"/>
        <w:rPr>
          <w:rFonts w:ascii="Arial" w:hAnsi="Arial" w:cs="Arial"/>
          <w:sz w:val="20"/>
          <w:szCs w:val="20"/>
          <w:lang w:val="ru-RU" w:eastAsia="ru-RU"/>
        </w:rPr>
      </w:pPr>
    </w:p>
    <w:p w:rsidR="002F56BF" w:rsidRDefault="002F56BF" w:rsidP="002F56BF">
      <w:pPr>
        <w:rPr>
          <w:rFonts w:eastAsiaTheme="majorEastAsia" w:cstheme="majorBidi"/>
          <w:bCs/>
          <w:sz w:val="28"/>
          <w:szCs w:val="28"/>
          <w:lang w:val="ru-RU"/>
        </w:rPr>
      </w:pPr>
    </w:p>
    <w:p w:rsidR="002F56BF" w:rsidRDefault="002F56BF" w:rsidP="002F56BF">
      <w:pPr>
        <w:rPr>
          <w:rFonts w:eastAsiaTheme="majorEastAsia" w:cstheme="majorBidi"/>
          <w:bCs/>
          <w:sz w:val="28"/>
          <w:szCs w:val="28"/>
          <w:lang w:val="ru-RU"/>
        </w:rPr>
      </w:pPr>
    </w:p>
    <w:p w:rsidR="002F56BF" w:rsidRDefault="002F56BF" w:rsidP="002F56BF">
      <w:pPr>
        <w:rPr>
          <w:rFonts w:eastAsiaTheme="majorEastAsia" w:cstheme="majorBidi"/>
          <w:bCs/>
          <w:sz w:val="28"/>
          <w:szCs w:val="28"/>
          <w:lang w:val="ru-RU"/>
        </w:rPr>
      </w:pPr>
    </w:p>
    <w:p w:rsidR="002F56BF" w:rsidRDefault="002F56BF" w:rsidP="002F56BF">
      <w:pPr>
        <w:rPr>
          <w:rFonts w:eastAsiaTheme="majorEastAsia" w:cstheme="majorBidi"/>
          <w:bCs/>
          <w:sz w:val="28"/>
          <w:szCs w:val="28"/>
          <w:lang w:val="ru-RU"/>
        </w:rPr>
      </w:pPr>
    </w:p>
    <w:p w:rsidR="002F56BF" w:rsidRDefault="002F56BF" w:rsidP="002F56BF">
      <w:pPr>
        <w:rPr>
          <w:rFonts w:eastAsiaTheme="majorEastAsia" w:cstheme="majorBidi"/>
          <w:bCs/>
          <w:sz w:val="28"/>
          <w:szCs w:val="28"/>
          <w:lang w:val="ru-RU"/>
        </w:rPr>
      </w:pPr>
      <w:r>
        <w:rPr>
          <w:rFonts w:eastAsiaTheme="majorEastAsia" w:cstheme="majorBidi"/>
          <w:bCs/>
          <w:sz w:val="28"/>
          <w:szCs w:val="28"/>
          <w:lang w:val="ru-RU"/>
        </w:rPr>
        <w:t xml:space="preserve">Заместитель Главы </w:t>
      </w:r>
      <w:proofErr w:type="spellStart"/>
      <w:r>
        <w:rPr>
          <w:rFonts w:eastAsiaTheme="majorEastAsia" w:cstheme="majorBidi"/>
          <w:bCs/>
          <w:sz w:val="28"/>
          <w:szCs w:val="28"/>
          <w:lang w:val="ru-RU"/>
        </w:rPr>
        <w:t>Мордовско-Пишлинского</w:t>
      </w:r>
      <w:proofErr w:type="spellEnd"/>
      <w:r>
        <w:rPr>
          <w:rFonts w:eastAsiaTheme="majorEastAsia" w:cstheme="majorBidi"/>
          <w:bCs/>
          <w:sz w:val="28"/>
          <w:szCs w:val="28"/>
          <w:lang w:val="ru-RU"/>
        </w:rPr>
        <w:t xml:space="preserve">                         Т.М. </w:t>
      </w:r>
      <w:proofErr w:type="spellStart"/>
      <w:r>
        <w:rPr>
          <w:rFonts w:eastAsiaTheme="majorEastAsia" w:cstheme="majorBidi"/>
          <w:bCs/>
          <w:sz w:val="28"/>
          <w:szCs w:val="28"/>
          <w:lang w:val="ru-RU"/>
        </w:rPr>
        <w:t>Ломаткина</w:t>
      </w:r>
      <w:proofErr w:type="spellEnd"/>
    </w:p>
    <w:p w:rsidR="002F56BF" w:rsidRPr="00547F38" w:rsidRDefault="002F56BF" w:rsidP="002F56BF">
      <w:pPr>
        <w:rPr>
          <w:lang w:val="ru-RU"/>
        </w:rPr>
      </w:pPr>
      <w:r>
        <w:rPr>
          <w:rFonts w:eastAsiaTheme="majorEastAsia" w:cstheme="majorBidi"/>
          <w:bCs/>
          <w:sz w:val="28"/>
          <w:szCs w:val="28"/>
          <w:lang w:val="ru-RU"/>
        </w:rPr>
        <w:t>сельского поселения по работе в Совете</w:t>
      </w:r>
    </w:p>
    <w:p w:rsidR="003C684D" w:rsidRDefault="003C684D">
      <w:pPr>
        <w:rPr>
          <w:lang w:val="ru-RU"/>
        </w:rPr>
      </w:pPr>
    </w:p>
    <w:p w:rsidR="00551FDD" w:rsidRDefault="00551FDD">
      <w:pPr>
        <w:rPr>
          <w:lang w:val="ru-RU"/>
        </w:rPr>
      </w:pPr>
    </w:p>
    <w:p w:rsidR="00551FDD" w:rsidRDefault="00551FDD">
      <w:pPr>
        <w:rPr>
          <w:lang w:val="ru-RU"/>
        </w:rPr>
      </w:pPr>
    </w:p>
    <w:p w:rsidR="00551FDD" w:rsidRPr="002F56BF" w:rsidRDefault="00551FDD">
      <w:pPr>
        <w:rPr>
          <w:lang w:val="ru-RU"/>
        </w:rPr>
      </w:pPr>
      <w:bookmarkStart w:id="0" w:name="_GoBack"/>
      <w:bookmarkEnd w:id="0"/>
    </w:p>
    <w:sectPr w:rsidR="00551FDD" w:rsidRPr="002F5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8627D"/>
    <w:multiLevelType w:val="hybridMultilevel"/>
    <w:tmpl w:val="658C4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EBA"/>
    <w:rsid w:val="000B4BAC"/>
    <w:rsid w:val="002F56BF"/>
    <w:rsid w:val="003C684D"/>
    <w:rsid w:val="00551FDD"/>
    <w:rsid w:val="00B8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F56B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F56B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6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glava</cp:lastModifiedBy>
  <cp:revision>3</cp:revision>
  <dcterms:created xsi:type="dcterms:W3CDTF">2019-07-29T06:17:00Z</dcterms:created>
  <dcterms:modified xsi:type="dcterms:W3CDTF">2019-07-29T06:29:00Z</dcterms:modified>
</cp:coreProperties>
</file>